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672" w:rsidRDefault="00657672" w:rsidP="00657672">
      <w:pPr>
        <w:pBdr>
          <w:bottom w:val="single" w:sz="6" w:space="1" w:color="auto"/>
        </w:pBdr>
        <w:rPr>
          <w:sz w:val="28"/>
          <w:szCs w:val="28"/>
        </w:rPr>
      </w:pPr>
      <w:bookmarkStart w:id="0" w:name="_GoBack"/>
      <w:bookmarkEnd w:id="0"/>
    </w:p>
    <w:p w:rsidR="00184A39" w:rsidRPr="00184A39" w:rsidRDefault="00184A39" w:rsidP="00184A39">
      <w:pPr>
        <w:pBdr>
          <w:bottom w:val="single" w:sz="6" w:space="1" w:color="auto"/>
        </w:pBdr>
        <w:rPr>
          <w:b/>
          <w:sz w:val="40"/>
          <w:szCs w:val="40"/>
        </w:rPr>
      </w:pPr>
      <w:r w:rsidRPr="00184A39">
        <w:rPr>
          <w:sz w:val="28"/>
          <w:szCs w:val="28"/>
        </w:rPr>
        <w:t>Závěrečné praktické zkoušky  2015/2016</w:t>
      </w:r>
      <w:r w:rsidRPr="00184A39">
        <w:t xml:space="preserve">   </w:t>
      </w:r>
      <w:r w:rsidRPr="00184A39">
        <w:tab/>
        <w:t xml:space="preserve"> </w:t>
      </w:r>
      <w:r w:rsidRPr="00184A39">
        <w:tab/>
        <w:t xml:space="preserve">KUCHAŘ  -  </w:t>
      </w:r>
      <w:proofErr w:type="gramStart"/>
      <w:r w:rsidRPr="00184A39">
        <w:t>ČÍŠNÍK</w:t>
      </w:r>
      <w:r w:rsidRPr="00184A39">
        <w:tab/>
      </w:r>
      <w:r w:rsidRPr="00184A39">
        <w:tab/>
      </w:r>
      <w:r w:rsidRPr="00184A39">
        <w:rPr>
          <w:b/>
          <w:sz w:val="40"/>
          <w:szCs w:val="40"/>
        </w:rPr>
        <w:t>3.KA</w:t>
      </w:r>
      <w:proofErr w:type="gramEnd"/>
    </w:p>
    <w:p w:rsidR="00184A39" w:rsidRPr="00184A39" w:rsidRDefault="00184A39" w:rsidP="00184A39"/>
    <w:p w:rsidR="00184A39" w:rsidRPr="00184A39" w:rsidRDefault="00184A39" w:rsidP="00184A39">
      <w:r w:rsidRPr="00184A39">
        <w:tab/>
      </w:r>
      <w:r w:rsidRPr="00184A39">
        <w:tab/>
      </w:r>
      <w:r w:rsidRPr="00184A39">
        <w:tab/>
      </w:r>
      <w:r w:rsidRPr="00184A39">
        <w:rPr>
          <w:b/>
        </w:rPr>
        <w:tab/>
      </w:r>
      <w:r w:rsidRPr="00184A39">
        <w:rPr>
          <w:b/>
        </w:rPr>
        <w:tab/>
      </w:r>
      <w:r w:rsidRPr="00184A39">
        <w:rPr>
          <w:b/>
        </w:rPr>
        <w:tab/>
      </w:r>
      <w:r w:rsidRPr="00184A39">
        <w:rPr>
          <w:b/>
        </w:rPr>
        <w:tab/>
      </w:r>
      <w:r w:rsidRPr="00184A39">
        <w:rPr>
          <w:b/>
        </w:rPr>
        <w:tab/>
      </w:r>
    </w:p>
    <w:tbl>
      <w:tblPr>
        <w:tblStyle w:val="Mkatabulky1"/>
        <w:tblW w:w="1129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3"/>
        <w:gridCol w:w="3117"/>
        <w:gridCol w:w="2694"/>
        <w:gridCol w:w="2128"/>
        <w:gridCol w:w="2503"/>
      </w:tblGrid>
      <w:tr w:rsidR="00184A39" w:rsidRPr="00184A39" w:rsidTr="00184A39">
        <w:trPr>
          <w:trHeight w:val="1244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39" w:rsidRPr="00184A39" w:rsidRDefault="00184A39" w:rsidP="00184A39">
            <w:pPr>
              <w:jc w:val="center"/>
              <w:rPr>
                <w:lang w:eastAsia="en-US"/>
              </w:rPr>
            </w:pPr>
            <w:r w:rsidRPr="00184A39">
              <w:rPr>
                <w:b/>
                <w:sz w:val="28"/>
                <w:szCs w:val="28"/>
                <w:lang w:eastAsia="en-US"/>
              </w:rPr>
              <w:t>TÉMA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39" w:rsidRPr="00184A39" w:rsidRDefault="00184A39" w:rsidP="00184A39">
            <w:pPr>
              <w:jc w:val="center"/>
              <w:rPr>
                <w:lang w:eastAsia="en-US"/>
              </w:rPr>
            </w:pPr>
            <w:r w:rsidRPr="00184A39">
              <w:rPr>
                <w:b/>
                <w:sz w:val="28"/>
                <w:szCs w:val="28"/>
                <w:lang w:eastAsia="en-US"/>
              </w:rPr>
              <w:t>TABULE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39" w:rsidRPr="00184A39" w:rsidRDefault="00184A39" w:rsidP="00184A39">
            <w:pPr>
              <w:jc w:val="center"/>
              <w:rPr>
                <w:b/>
                <w:lang w:eastAsia="en-US"/>
              </w:rPr>
            </w:pPr>
            <w:r w:rsidRPr="00184A39">
              <w:rPr>
                <w:b/>
                <w:lang w:eastAsia="en-US"/>
              </w:rPr>
              <w:t>MASO NA HLAVNÍ POKRM V MENU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39" w:rsidRPr="00184A39" w:rsidRDefault="00184A39" w:rsidP="00184A39">
            <w:pPr>
              <w:jc w:val="center"/>
              <w:rPr>
                <w:b/>
                <w:lang w:eastAsia="en-US"/>
              </w:rPr>
            </w:pPr>
            <w:r w:rsidRPr="00184A39">
              <w:rPr>
                <w:b/>
                <w:lang w:eastAsia="en-US"/>
              </w:rPr>
              <w:t>JMÉNO</w:t>
            </w: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I./1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Setkání na farmě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Vepřové hody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Vepřové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r w:rsidRPr="00184A39">
              <w:rPr>
                <w:lang w:eastAsia="en-US"/>
              </w:rPr>
              <w:t>Hlaváček Jindřich</w:t>
            </w: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I./2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Setkání na farmě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Dožínky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Vepřové/kachna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r w:rsidRPr="00184A39">
              <w:rPr>
                <w:lang w:eastAsia="en-US"/>
              </w:rPr>
              <w:t>Mikulcová Amanda</w:t>
            </w:r>
          </w:p>
        </w:tc>
      </w:tr>
      <w:tr w:rsidR="00184A39" w:rsidRPr="00184A39" w:rsidTr="00184A39">
        <w:trPr>
          <w:trHeight w:hRule="exact" w:val="43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I./3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Setkání na farmě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Posvícení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Drůbež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proofErr w:type="spellStart"/>
            <w:r w:rsidRPr="00184A39">
              <w:rPr>
                <w:lang w:eastAsia="en-US"/>
              </w:rPr>
              <w:t>Škalbanová</w:t>
            </w:r>
            <w:proofErr w:type="spellEnd"/>
            <w:r w:rsidRPr="00184A39">
              <w:rPr>
                <w:lang w:eastAsia="en-US"/>
              </w:rPr>
              <w:t xml:space="preserve"> Denisa</w:t>
            </w: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I./4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Setkání na farmě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Velikonoce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Skopové/jehněčí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proofErr w:type="spellStart"/>
            <w:r w:rsidRPr="00184A39">
              <w:rPr>
                <w:lang w:eastAsia="en-US"/>
              </w:rPr>
              <w:t>Chvalníková</w:t>
            </w:r>
            <w:proofErr w:type="spellEnd"/>
            <w:r w:rsidRPr="00184A39">
              <w:rPr>
                <w:lang w:eastAsia="en-US"/>
              </w:rPr>
              <w:t xml:space="preserve"> Veronika</w:t>
            </w: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jc w:val="center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jc w:val="center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ind w:left="360"/>
              <w:jc w:val="both"/>
              <w:rPr>
                <w:lang w:eastAsia="en-US"/>
              </w:rPr>
            </w:pP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II./5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Z pohádky do pohádky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Filmová premiéra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Hovězí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proofErr w:type="spellStart"/>
            <w:r w:rsidRPr="00184A39">
              <w:rPr>
                <w:lang w:eastAsia="en-US"/>
              </w:rPr>
              <w:t>Fürbacher</w:t>
            </w:r>
            <w:proofErr w:type="spellEnd"/>
            <w:r w:rsidRPr="00184A39">
              <w:rPr>
                <w:lang w:eastAsia="en-US"/>
              </w:rPr>
              <w:t xml:space="preserve"> Jakub</w:t>
            </w:r>
          </w:p>
        </w:tc>
      </w:tr>
      <w:tr w:rsidR="00184A39" w:rsidRPr="00184A39" w:rsidTr="00184A39">
        <w:trPr>
          <w:trHeight w:hRule="exact" w:val="44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II./6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Z pohádky do pohádky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Divadelní (muzikál)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Hovězí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proofErr w:type="spellStart"/>
            <w:r w:rsidRPr="00184A39">
              <w:rPr>
                <w:lang w:eastAsia="en-US"/>
              </w:rPr>
              <w:t>Kottnauerová</w:t>
            </w:r>
            <w:proofErr w:type="spellEnd"/>
            <w:r w:rsidRPr="00184A39">
              <w:rPr>
                <w:lang w:eastAsia="en-US"/>
              </w:rPr>
              <w:t xml:space="preserve"> Aneta</w:t>
            </w:r>
          </w:p>
        </w:tc>
      </w:tr>
      <w:tr w:rsidR="00184A39" w:rsidRPr="00184A39" w:rsidTr="00184A39">
        <w:trPr>
          <w:trHeight w:hRule="exact" w:val="6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II./7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Z pohádky do pohádky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Vánoční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Ryba/telecí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r w:rsidRPr="00184A39">
              <w:rPr>
                <w:lang w:eastAsia="en-US"/>
              </w:rPr>
              <w:t>Dvořáková Denisa</w:t>
            </w:r>
          </w:p>
        </w:tc>
      </w:tr>
      <w:tr w:rsidR="00184A39" w:rsidRPr="00184A39" w:rsidTr="00184A39">
        <w:trPr>
          <w:trHeight w:hRule="exact" w:val="63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II./8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Z pohádky do pohádky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Dětská oslava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Drůbež/králík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proofErr w:type="spellStart"/>
            <w:r w:rsidRPr="00184A39">
              <w:rPr>
                <w:lang w:eastAsia="en-US"/>
              </w:rPr>
              <w:t>Kádová</w:t>
            </w:r>
            <w:proofErr w:type="spellEnd"/>
            <w:r w:rsidRPr="00184A39">
              <w:rPr>
                <w:lang w:eastAsia="en-US"/>
              </w:rPr>
              <w:t xml:space="preserve"> Blanka</w:t>
            </w: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jc w:val="center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jc w:val="center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ind w:left="360"/>
              <w:jc w:val="both"/>
              <w:rPr>
                <w:lang w:eastAsia="en-US"/>
              </w:rPr>
            </w:pP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III./9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Mořský svět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Italská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Ryba/mořské plody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r w:rsidRPr="00184A39">
              <w:rPr>
                <w:lang w:eastAsia="en-US"/>
              </w:rPr>
              <w:t>Jungmannová Andrea</w:t>
            </w: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III./10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Mořský svět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Večeře na mořské pláži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Ryba/mořské plody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proofErr w:type="spellStart"/>
            <w:r w:rsidRPr="00184A39">
              <w:rPr>
                <w:lang w:eastAsia="en-US"/>
              </w:rPr>
              <w:t>Štecherová</w:t>
            </w:r>
            <w:proofErr w:type="spellEnd"/>
            <w:r w:rsidRPr="00184A39">
              <w:rPr>
                <w:lang w:eastAsia="en-US"/>
              </w:rPr>
              <w:t xml:space="preserve"> Marcela</w:t>
            </w: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III./11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Mořský svět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Otevření mořského světa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Ryba/mořské plody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r w:rsidRPr="00184A39">
              <w:rPr>
                <w:lang w:eastAsia="en-US"/>
              </w:rPr>
              <w:t>Nosek Ondřej</w:t>
            </w: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</w:p>
        </w:tc>
      </w:tr>
      <w:tr w:rsidR="00184A39" w:rsidRPr="00184A39" w:rsidTr="00184A39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jc w:val="center"/>
              <w:rPr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ind w:left="360"/>
              <w:jc w:val="both"/>
              <w:rPr>
                <w:lang w:eastAsia="en-US"/>
              </w:rPr>
            </w:pPr>
          </w:p>
        </w:tc>
      </w:tr>
      <w:tr w:rsidR="00184A39" w:rsidRPr="00184A39" w:rsidTr="00184A39">
        <w:trPr>
          <w:trHeight w:hRule="exact" w:val="65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IV./12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 xml:space="preserve">Jídlo jako součást zdravého </w:t>
            </w:r>
          </w:p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životního stylu</w:t>
            </w:r>
          </w:p>
          <w:p w:rsidR="00184A39" w:rsidRPr="00184A39" w:rsidRDefault="00184A39" w:rsidP="00184A39">
            <w:pPr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Ocenění regionálních potravin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lang w:eastAsia="en-US"/>
              </w:rPr>
            </w:pPr>
            <w:r w:rsidRPr="00184A39">
              <w:rPr>
                <w:lang w:eastAsia="en-US"/>
              </w:rPr>
              <w:t>Králík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r w:rsidRPr="00184A39">
              <w:rPr>
                <w:lang w:eastAsia="en-US"/>
              </w:rPr>
              <w:t>Farová Tereza</w:t>
            </w:r>
          </w:p>
        </w:tc>
      </w:tr>
      <w:tr w:rsidR="00184A39" w:rsidRPr="00184A39" w:rsidTr="00184A39">
        <w:trPr>
          <w:trHeight w:hRule="exact" w:val="74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IV./13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Jídlo jako součást zdravého životního stylu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Farmářská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Krůta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proofErr w:type="spellStart"/>
            <w:r w:rsidRPr="00184A39">
              <w:rPr>
                <w:lang w:eastAsia="en-US"/>
              </w:rPr>
              <w:t>Markesová</w:t>
            </w:r>
            <w:proofErr w:type="spellEnd"/>
            <w:r w:rsidRPr="00184A39">
              <w:rPr>
                <w:lang w:eastAsia="en-US"/>
              </w:rPr>
              <w:t xml:space="preserve"> Hana</w:t>
            </w:r>
          </w:p>
        </w:tc>
      </w:tr>
      <w:tr w:rsidR="00184A39" w:rsidRPr="00184A39" w:rsidTr="00184A39">
        <w:trPr>
          <w:trHeight w:hRule="exact" w:val="62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IV./14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Jídlo jako součást zdravého životního stylu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Sportovní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Kuřecí/hovězí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both"/>
              <w:rPr>
                <w:lang w:eastAsia="en-US"/>
              </w:rPr>
            </w:pPr>
            <w:r w:rsidRPr="00184A39">
              <w:rPr>
                <w:lang w:eastAsia="en-US"/>
              </w:rPr>
              <w:t>Pýchová Dominika</w:t>
            </w:r>
          </w:p>
        </w:tc>
      </w:tr>
      <w:tr w:rsidR="00184A39" w:rsidRPr="00184A39" w:rsidTr="00184A39">
        <w:trPr>
          <w:trHeight w:hRule="exact" w:val="61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proofErr w:type="gramStart"/>
            <w:r w:rsidRPr="00184A39">
              <w:rPr>
                <w:lang w:eastAsia="en-US"/>
              </w:rPr>
              <w:t>IV./15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Jídlo jako součást zdravého životního stylu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szCs w:val="36"/>
                <w:lang w:eastAsia="en-US"/>
              </w:rPr>
            </w:pPr>
            <w:r w:rsidRPr="00184A39">
              <w:rPr>
                <w:szCs w:val="36"/>
                <w:lang w:eastAsia="en-US"/>
              </w:rPr>
              <w:t>Vernisáž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jc w:val="center"/>
              <w:rPr>
                <w:lang w:eastAsia="en-US"/>
              </w:rPr>
            </w:pPr>
            <w:r w:rsidRPr="00184A39">
              <w:rPr>
                <w:lang w:eastAsia="en-US"/>
              </w:rPr>
              <w:t xml:space="preserve">Vepřové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A39" w:rsidRPr="00184A39" w:rsidRDefault="00184A39" w:rsidP="00184A39">
            <w:pPr>
              <w:rPr>
                <w:lang w:eastAsia="en-US"/>
              </w:rPr>
            </w:pPr>
            <w:r w:rsidRPr="00184A39">
              <w:rPr>
                <w:lang w:eastAsia="en-US"/>
              </w:rPr>
              <w:t>Myšičková Petra</w:t>
            </w:r>
          </w:p>
        </w:tc>
      </w:tr>
    </w:tbl>
    <w:p w:rsidR="00184A39" w:rsidRPr="00184A39" w:rsidRDefault="00184A39" w:rsidP="00184A39"/>
    <w:p w:rsidR="00184A39" w:rsidRDefault="00184A39" w:rsidP="00184A39">
      <w:pPr>
        <w:pBdr>
          <w:bottom w:val="single" w:sz="6" w:space="1" w:color="auto"/>
        </w:pBdr>
      </w:pPr>
    </w:p>
    <w:p w:rsidR="00184A39" w:rsidRDefault="00184A39" w:rsidP="00184A39">
      <w:pPr>
        <w:pBdr>
          <w:bottom w:val="single" w:sz="6" w:space="1" w:color="auto"/>
        </w:pBdr>
      </w:pPr>
    </w:p>
    <w:p w:rsidR="00184A39" w:rsidRDefault="00184A39" w:rsidP="00184A39">
      <w:pPr>
        <w:pBdr>
          <w:bottom w:val="single" w:sz="6" w:space="1" w:color="auto"/>
        </w:pBdr>
      </w:pPr>
    </w:p>
    <w:p w:rsidR="00184A39" w:rsidRDefault="00184A39" w:rsidP="00184A39">
      <w:pPr>
        <w:pBdr>
          <w:bottom w:val="single" w:sz="6" w:space="1" w:color="auto"/>
        </w:pBdr>
      </w:pPr>
    </w:p>
    <w:p w:rsidR="00184A39" w:rsidRDefault="00184A39" w:rsidP="00184A39">
      <w:pPr>
        <w:pBdr>
          <w:bottom w:val="single" w:sz="6" w:space="1" w:color="auto"/>
        </w:pBdr>
      </w:pPr>
    </w:p>
    <w:p w:rsidR="00184A39" w:rsidRDefault="00184A39" w:rsidP="00184A39">
      <w:pPr>
        <w:pBdr>
          <w:bottom w:val="single" w:sz="6" w:space="1" w:color="auto"/>
        </w:pBdr>
      </w:pPr>
    </w:p>
    <w:sectPr w:rsidR="00184A39" w:rsidSect="0052763A">
      <w:pgSz w:w="11906" w:h="16838"/>
      <w:pgMar w:top="426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761B"/>
    <w:multiLevelType w:val="hybridMultilevel"/>
    <w:tmpl w:val="6BC60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4597A"/>
    <w:multiLevelType w:val="hybridMultilevel"/>
    <w:tmpl w:val="CCB6F1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54ED2"/>
    <w:multiLevelType w:val="hybridMultilevel"/>
    <w:tmpl w:val="1B946B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2561F"/>
    <w:multiLevelType w:val="hybridMultilevel"/>
    <w:tmpl w:val="508EAE38"/>
    <w:lvl w:ilvl="0" w:tplc="040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F5C4717"/>
    <w:multiLevelType w:val="hybridMultilevel"/>
    <w:tmpl w:val="0BD091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CB1"/>
    <w:rsid w:val="000B2569"/>
    <w:rsid w:val="00145CB1"/>
    <w:rsid w:val="00184A39"/>
    <w:rsid w:val="001C1B83"/>
    <w:rsid w:val="00207E88"/>
    <w:rsid w:val="002262F5"/>
    <w:rsid w:val="002A53A9"/>
    <w:rsid w:val="002C2CCE"/>
    <w:rsid w:val="002C7D0F"/>
    <w:rsid w:val="003036D4"/>
    <w:rsid w:val="00305A18"/>
    <w:rsid w:val="00306C1D"/>
    <w:rsid w:val="00326107"/>
    <w:rsid w:val="003706EB"/>
    <w:rsid w:val="003D6204"/>
    <w:rsid w:val="00451CFE"/>
    <w:rsid w:val="004A7248"/>
    <w:rsid w:val="00514E74"/>
    <w:rsid w:val="0052763A"/>
    <w:rsid w:val="00657672"/>
    <w:rsid w:val="00682609"/>
    <w:rsid w:val="007728FB"/>
    <w:rsid w:val="007E4A72"/>
    <w:rsid w:val="00826148"/>
    <w:rsid w:val="008417A9"/>
    <w:rsid w:val="008518F4"/>
    <w:rsid w:val="008A4D26"/>
    <w:rsid w:val="00922E3B"/>
    <w:rsid w:val="00A7399C"/>
    <w:rsid w:val="00AD0920"/>
    <w:rsid w:val="00B12E1E"/>
    <w:rsid w:val="00B96D54"/>
    <w:rsid w:val="00BD228B"/>
    <w:rsid w:val="00C3016B"/>
    <w:rsid w:val="00C45FDE"/>
    <w:rsid w:val="00C57E5E"/>
    <w:rsid w:val="00C60F19"/>
    <w:rsid w:val="00CD588F"/>
    <w:rsid w:val="00D4353E"/>
    <w:rsid w:val="00D6338A"/>
    <w:rsid w:val="00D932AD"/>
    <w:rsid w:val="00DD1559"/>
    <w:rsid w:val="00DE5709"/>
    <w:rsid w:val="00EB65DE"/>
    <w:rsid w:val="00EE75B6"/>
    <w:rsid w:val="00F16025"/>
    <w:rsid w:val="00F9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5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unhideWhenUsed/>
    <w:rsid w:val="00145CB1"/>
    <w:pPr>
      <w:spacing w:before="100" w:beforeAutospacing="1" w:after="100" w:afterAutospacing="1"/>
    </w:pPr>
  </w:style>
  <w:style w:type="table" w:styleId="Mkatabulky">
    <w:name w:val="Table Grid"/>
    <w:basedOn w:val="Normlntabulka"/>
    <w:uiPriority w:val="59"/>
    <w:rsid w:val="00145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C57E5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739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399C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sloupec3">
    <w:name w:val="_sloupec3"/>
    <w:basedOn w:val="Normln"/>
    <w:rsid w:val="00326107"/>
    <w:pPr>
      <w:widowControl w:val="0"/>
      <w:autoSpaceDE w:val="0"/>
      <w:autoSpaceDN w:val="0"/>
      <w:adjustRightInd w:val="0"/>
      <w:spacing w:before="44" w:after="44"/>
    </w:pPr>
    <w:rPr>
      <w:rFonts w:ascii="Arial" w:hAnsi="Arial" w:cs="Arial"/>
      <w:sz w:val="16"/>
      <w:szCs w:val="16"/>
      <w:lang w:val="en-US"/>
    </w:rPr>
  </w:style>
  <w:style w:type="paragraph" w:customStyle="1" w:styleId="zahlavisloupcu">
    <w:name w:val="_zahlavi sloupcu"/>
    <w:basedOn w:val="Normln"/>
    <w:rsid w:val="00326107"/>
    <w:pPr>
      <w:widowControl w:val="0"/>
      <w:autoSpaceDE w:val="0"/>
      <w:autoSpaceDN w:val="0"/>
      <w:adjustRightInd w:val="0"/>
      <w:spacing w:before="50" w:after="50"/>
    </w:pPr>
    <w:rPr>
      <w:rFonts w:ascii="Arial" w:hAnsi="Arial" w:cs="Arial"/>
      <w:b/>
      <w:bCs/>
      <w:sz w:val="20"/>
      <w:szCs w:val="20"/>
      <w:lang w:val="en-US"/>
    </w:rPr>
  </w:style>
  <w:style w:type="table" w:customStyle="1" w:styleId="Mkatabulky1">
    <w:name w:val="Mřížka tabulky1"/>
    <w:basedOn w:val="Normlntabulka"/>
    <w:next w:val="Mkatabulky"/>
    <w:uiPriority w:val="59"/>
    <w:rsid w:val="00184A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5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unhideWhenUsed/>
    <w:rsid w:val="00145CB1"/>
    <w:pPr>
      <w:spacing w:before="100" w:beforeAutospacing="1" w:after="100" w:afterAutospacing="1"/>
    </w:pPr>
  </w:style>
  <w:style w:type="table" w:styleId="Mkatabulky">
    <w:name w:val="Table Grid"/>
    <w:basedOn w:val="Normlntabulka"/>
    <w:uiPriority w:val="59"/>
    <w:rsid w:val="00145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C57E5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739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399C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sloupec3">
    <w:name w:val="_sloupec3"/>
    <w:basedOn w:val="Normln"/>
    <w:rsid w:val="00326107"/>
    <w:pPr>
      <w:widowControl w:val="0"/>
      <w:autoSpaceDE w:val="0"/>
      <w:autoSpaceDN w:val="0"/>
      <w:adjustRightInd w:val="0"/>
      <w:spacing w:before="44" w:after="44"/>
    </w:pPr>
    <w:rPr>
      <w:rFonts w:ascii="Arial" w:hAnsi="Arial" w:cs="Arial"/>
      <w:sz w:val="16"/>
      <w:szCs w:val="16"/>
      <w:lang w:val="en-US"/>
    </w:rPr>
  </w:style>
  <w:style w:type="paragraph" w:customStyle="1" w:styleId="zahlavisloupcu">
    <w:name w:val="_zahlavi sloupcu"/>
    <w:basedOn w:val="Normln"/>
    <w:rsid w:val="00326107"/>
    <w:pPr>
      <w:widowControl w:val="0"/>
      <w:autoSpaceDE w:val="0"/>
      <w:autoSpaceDN w:val="0"/>
      <w:adjustRightInd w:val="0"/>
      <w:spacing w:before="50" w:after="50"/>
    </w:pPr>
    <w:rPr>
      <w:rFonts w:ascii="Arial" w:hAnsi="Arial" w:cs="Arial"/>
      <w:b/>
      <w:bCs/>
      <w:sz w:val="20"/>
      <w:szCs w:val="20"/>
      <w:lang w:val="en-US"/>
    </w:rPr>
  </w:style>
  <w:style w:type="table" w:customStyle="1" w:styleId="Mkatabulky1">
    <w:name w:val="Mřížka tabulky1"/>
    <w:basedOn w:val="Normlntabulka"/>
    <w:next w:val="Mkatabulky"/>
    <w:uiPriority w:val="59"/>
    <w:rsid w:val="00184A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3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DC7100</dc:creator>
  <cp:lastModifiedBy>ucebna01</cp:lastModifiedBy>
  <cp:revision>2</cp:revision>
  <cp:lastPrinted>2014-01-16T09:04:00Z</cp:lastPrinted>
  <dcterms:created xsi:type="dcterms:W3CDTF">2016-01-27T05:43:00Z</dcterms:created>
  <dcterms:modified xsi:type="dcterms:W3CDTF">2016-01-27T05:43:00Z</dcterms:modified>
</cp:coreProperties>
</file>